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E06" w:rsidRPr="00DF431A" w:rsidRDefault="00FD2E06">
      <w:pPr>
        <w:jc w:val="center"/>
        <w:rPr>
          <w:rFonts w:ascii="仿宋_GB2312" w:eastAsia="仿宋_GB2312"/>
          <w:b/>
          <w:sz w:val="32"/>
          <w:szCs w:val="32"/>
        </w:rPr>
      </w:pPr>
      <w:r w:rsidRPr="00FD2E06">
        <w:rPr>
          <w:rFonts w:ascii="仿宋_GB2312" w:eastAsia="仿宋_GB2312" w:hint="eastAsia"/>
          <w:b/>
          <w:sz w:val="32"/>
          <w:szCs w:val="32"/>
        </w:rPr>
        <w:t>中南大学“本-博”拔尖创新人才培养计划申请</w:t>
      </w:r>
      <w:r w:rsidR="00007E9F" w:rsidRPr="00FD2E06">
        <w:rPr>
          <w:rFonts w:ascii="仿宋_GB2312" w:eastAsia="仿宋_GB2312" w:hint="eastAsia"/>
          <w:b/>
          <w:sz w:val="32"/>
          <w:szCs w:val="32"/>
        </w:rPr>
        <w:t>承诺</w:t>
      </w:r>
      <w:r w:rsidR="003648D5" w:rsidRPr="00FD2E06">
        <w:rPr>
          <w:rFonts w:ascii="仿宋_GB2312" w:eastAsia="仿宋_GB2312" w:hint="eastAsia"/>
          <w:b/>
          <w:sz w:val="32"/>
          <w:szCs w:val="32"/>
        </w:rPr>
        <w:t>书</w:t>
      </w:r>
    </w:p>
    <w:tbl>
      <w:tblPr>
        <w:tblStyle w:val="a5"/>
        <w:tblW w:w="0" w:type="auto"/>
        <w:tblLook w:val="04A0"/>
      </w:tblPr>
      <w:tblGrid>
        <w:gridCol w:w="1448"/>
        <w:gridCol w:w="2840"/>
        <w:gridCol w:w="1392"/>
        <w:gridCol w:w="2842"/>
      </w:tblGrid>
      <w:tr w:rsidR="0071561B" w:rsidTr="00F50BC0">
        <w:tc>
          <w:tcPr>
            <w:tcW w:w="1448" w:type="dxa"/>
          </w:tcPr>
          <w:p w:rsidR="0071561B" w:rsidRDefault="0071561B" w:rsidP="00602E5E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840" w:type="dxa"/>
          </w:tcPr>
          <w:p w:rsidR="0071561B" w:rsidRDefault="0071561B" w:rsidP="00602E5E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392" w:type="dxa"/>
          </w:tcPr>
          <w:p w:rsidR="0071561B" w:rsidRDefault="0071561B" w:rsidP="00602E5E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学号</w:t>
            </w:r>
          </w:p>
        </w:tc>
        <w:tc>
          <w:tcPr>
            <w:tcW w:w="2842" w:type="dxa"/>
          </w:tcPr>
          <w:p w:rsidR="0071561B" w:rsidRDefault="0071561B" w:rsidP="00602E5E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71561B" w:rsidTr="00EF11E6">
        <w:tc>
          <w:tcPr>
            <w:tcW w:w="1448" w:type="dxa"/>
          </w:tcPr>
          <w:p w:rsidR="0071561B" w:rsidRDefault="0071561B" w:rsidP="00602E5E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身份证号</w:t>
            </w:r>
          </w:p>
        </w:tc>
        <w:tc>
          <w:tcPr>
            <w:tcW w:w="2840" w:type="dxa"/>
          </w:tcPr>
          <w:p w:rsidR="0071561B" w:rsidRDefault="0071561B" w:rsidP="00602E5E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392" w:type="dxa"/>
          </w:tcPr>
          <w:p w:rsidR="0071561B" w:rsidRDefault="0071561B" w:rsidP="00CE4A7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入选年度</w:t>
            </w:r>
          </w:p>
        </w:tc>
        <w:tc>
          <w:tcPr>
            <w:tcW w:w="2842" w:type="dxa"/>
          </w:tcPr>
          <w:p w:rsidR="0071561B" w:rsidRDefault="0071561B" w:rsidP="00602E5E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71561B" w:rsidTr="005C0436">
        <w:tc>
          <w:tcPr>
            <w:tcW w:w="8522" w:type="dxa"/>
            <w:gridSpan w:val="4"/>
          </w:tcPr>
          <w:p w:rsidR="0071561B" w:rsidRDefault="0071561B" w:rsidP="00602E5E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中南大学“本-博”拔尖创新人才培养计划有关规定</w:t>
            </w:r>
          </w:p>
        </w:tc>
      </w:tr>
      <w:tr w:rsidR="0071561B" w:rsidTr="00DF431A">
        <w:trPr>
          <w:trHeight w:val="2117"/>
        </w:trPr>
        <w:tc>
          <w:tcPr>
            <w:tcW w:w="8522" w:type="dxa"/>
            <w:gridSpan w:val="4"/>
          </w:tcPr>
          <w:p w:rsidR="0071561B" w:rsidRPr="00DF431A" w:rsidRDefault="00DF431A" w:rsidP="009B6457">
            <w:pPr>
              <w:jc w:val="left"/>
              <w:rPr>
                <w:rFonts w:eastAsia="仿宋_GB2312"/>
                <w:sz w:val="24"/>
              </w:rPr>
            </w:pPr>
            <w:r w:rsidRPr="00DF431A">
              <w:rPr>
                <w:rFonts w:eastAsia="仿宋_GB2312" w:hint="eastAsia"/>
                <w:sz w:val="24"/>
              </w:rPr>
              <w:t>1</w:t>
            </w:r>
            <w:r w:rsidR="0071561B" w:rsidRPr="00DF431A">
              <w:rPr>
                <w:rFonts w:eastAsia="仿宋_GB2312" w:hint="eastAsia"/>
                <w:sz w:val="24"/>
              </w:rPr>
              <w:t>.</w:t>
            </w:r>
            <w:r w:rsidR="0071561B" w:rsidRPr="00DF431A">
              <w:rPr>
                <w:rFonts w:eastAsia="仿宋_GB2312"/>
                <w:sz w:val="24"/>
              </w:rPr>
              <w:t>本科生阶段有下列情况之一者，转出</w:t>
            </w:r>
            <w:r w:rsidR="0071561B" w:rsidRPr="00DF431A">
              <w:rPr>
                <w:rFonts w:eastAsia="仿宋_GB2312"/>
                <w:sz w:val="24"/>
              </w:rPr>
              <w:t>“</w:t>
            </w:r>
            <w:r w:rsidR="0071561B" w:rsidRPr="00DF431A">
              <w:rPr>
                <w:rFonts w:eastAsia="仿宋_GB2312"/>
                <w:sz w:val="24"/>
              </w:rPr>
              <w:t>拔尖创新计划</w:t>
            </w:r>
            <w:r w:rsidR="0071561B" w:rsidRPr="00DF431A">
              <w:rPr>
                <w:rFonts w:eastAsia="仿宋_GB2312"/>
                <w:sz w:val="24"/>
              </w:rPr>
              <w:t>”</w:t>
            </w:r>
            <w:r w:rsidR="0071561B" w:rsidRPr="00DF431A">
              <w:rPr>
                <w:rFonts w:eastAsia="仿宋_GB2312"/>
                <w:sz w:val="24"/>
              </w:rPr>
              <w:t>学习：</w:t>
            </w:r>
          </w:p>
          <w:p w:rsidR="0071561B" w:rsidRPr="00DF431A" w:rsidRDefault="0071561B" w:rsidP="00DF431A">
            <w:pPr>
              <w:spacing w:line="560" w:lineRule="exact"/>
              <w:ind w:firstLineChars="200" w:firstLine="480"/>
              <w:rPr>
                <w:rFonts w:eastAsia="仿宋_GB2312"/>
                <w:sz w:val="24"/>
              </w:rPr>
            </w:pPr>
            <w:r w:rsidRPr="00DF431A">
              <w:rPr>
                <w:rFonts w:eastAsia="仿宋_GB2312" w:hint="eastAsia"/>
                <w:sz w:val="24"/>
              </w:rPr>
              <w:t>1</w:t>
            </w:r>
            <w:r w:rsidRPr="00DF431A">
              <w:rPr>
                <w:rFonts w:eastAsia="仿宋_GB2312"/>
                <w:sz w:val="24"/>
              </w:rPr>
              <w:t>）思想素质、心理素质、身体素质不适合在</w:t>
            </w:r>
            <w:r w:rsidRPr="00DF431A">
              <w:rPr>
                <w:rFonts w:eastAsia="仿宋_GB2312"/>
                <w:sz w:val="24"/>
              </w:rPr>
              <w:t>“</w:t>
            </w:r>
            <w:r w:rsidRPr="00DF431A">
              <w:rPr>
                <w:rFonts w:eastAsia="仿宋_GB2312"/>
                <w:sz w:val="24"/>
              </w:rPr>
              <w:t>拔尖创新计划</w:t>
            </w:r>
            <w:r w:rsidRPr="00DF431A">
              <w:rPr>
                <w:rFonts w:eastAsia="仿宋_GB2312"/>
                <w:sz w:val="24"/>
              </w:rPr>
              <w:t>”</w:t>
            </w:r>
            <w:r w:rsidRPr="00DF431A">
              <w:rPr>
                <w:rFonts w:eastAsia="仿宋_GB2312"/>
                <w:sz w:val="24"/>
              </w:rPr>
              <w:t>学习者。</w:t>
            </w:r>
          </w:p>
          <w:p w:rsidR="0071561B" w:rsidRPr="00DF431A" w:rsidRDefault="0071561B" w:rsidP="00DF431A">
            <w:pPr>
              <w:spacing w:line="560" w:lineRule="exact"/>
              <w:ind w:firstLineChars="200" w:firstLine="480"/>
              <w:rPr>
                <w:rFonts w:eastAsia="仿宋_GB2312"/>
                <w:sz w:val="24"/>
              </w:rPr>
            </w:pPr>
            <w:r w:rsidRPr="00DF431A">
              <w:rPr>
                <w:rFonts w:eastAsia="仿宋_GB2312" w:hint="eastAsia"/>
                <w:sz w:val="24"/>
              </w:rPr>
              <w:t>2</w:t>
            </w:r>
            <w:r w:rsidRPr="00DF431A">
              <w:rPr>
                <w:rFonts w:eastAsia="仿宋_GB2312"/>
                <w:sz w:val="24"/>
              </w:rPr>
              <w:t>）入学以来所有教学环节（含全校性选修课）加权平均裸分成绩专业排名未进入前</w:t>
            </w:r>
            <w:r w:rsidRPr="00DF431A">
              <w:rPr>
                <w:rFonts w:eastAsia="仿宋_GB2312"/>
                <w:sz w:val="24"/>
              </w:rPr>
              <w:t>10%</w:t>
            </w:r>
            <w:r w:rsidRPr="00DF431A">
              <w:rPr>
                <w:rFonts w:eastAsia="仿宋_GB2312"/>
                <w:sz w:val="24"/>
              </w:rPr>
              <w:t>者。</w:t>
            </w:r>
          </w:p>
          <w:p w:rsidR="0071561B" w:rsidRPr="00DF431A" w:rsidRDefault="0071561B" w:rsidP="00DF431A">
            <w:pPr>
              <w:spacing w:line="560" w:lineRule="exact"/>
              <w:ind w:firstLineChars="200" w:firstLine="480"/>
              <w:rPr>
                <w:rFonts w:eastAsia="仿宋_GB2312"/>
                <w:sz w:val="24"/>
              </w:rPr>
            </w:pPr>
            <w:r w:rsidRPr="00DF431A">
              <w:rPr>
                <w:rFonts w:eastAsia="仿宋_GB2312" w:hint="eastAsia"/>
                <w:sz w:val="24"/>
              </w:rPr>
              <w:t>3</w:t>
            </w:r>
            <w:r w:rsidRPr="00DF431A">
              <w:rPr>
                <w:rFonts w:eastAsia="仿宋_GB2312"/>
                <w:sz w:val="24"/>
              </w:rPr>
              <w:t>）受刑事、行政、纪律处分者。</w:t>
            </w:r>
          </w:p>
          <w:p w:rsidR="0071561B" w:rsidRPr="00DF431A" w:rsidRDefault="0071561B" w:rsidP="00DF431A">
            <w:pPr>
              <w:spacing w:line="560" w:lineRule="exact"/>
              <w:ind w:firstLineChars="200" w:firstLine="480"/>
              <w:rPr>
                <w:rFonts w:eastAsia="仿宋_GB2312"/>
                <w:sz w:val="24"/>
                <w:highlight w:val="yellow"/>
              </w:rPr>
            </w:pPr>
            <w:r w:rsidRPr="00DF431A">
              <w:rPr>
                <w:rFonts w:eastAsia="仿宋_GB2312" w:hint="eastAsia"/>
                <w:sz w:val="24"/>
              </w:rPr>
              <w:t>4</w:t>
            </w:r>
            <w:r w:rsidRPr="00DF431A">
              <w:rPr>
                <w:rFonts w:eastAsia="仿宋_GB2312"/>
                <w:sz w:val="24"/>
              </w:rPr>
              <w:t>）大四（五）第一学期未取得免试攻读硕士研究生资格者。</w:t>
            </w:r>
          </w:p>
          <w:p w:rsidR="0071561B" w:rsidRPr="00DF431A" w:rsidRDefault="0071561B" w:rsidP="00DF431A">
            <w:pPr>
              <w:spacing w:line="560" w:lineRule="exact"/>
              <w:ind w:firstLineChars="200" w:firstLine="480"/>
              <w:rPr>
                <w:rFonts w:eastAsia="仿宋_GB2312"/>
                <w:sz w:val="24"/>
              </w:rPr>
            </w:pPr>
            <w:r w:rsidRPr="00DF431A">
              <w:rPr>
                <w:rFonts w:eastAsia="仿宋_GB2312" w:hint="eastAsia"/>
                <w:sz w:val="24"/>
              </w:rPr>
              <w:t>5</w:t>
            </w:r>
            <w:r w:rsidRPr="00DF431A">
              <w:rPr>
                <w:rFonts w:eastAsia="仿宋_GB2312"/>
                <w:sz w:val="24"/>
              </w:rPr>
              <w:t>）自愿退出计划。</w:t>
            </w:r>
          </w:p>
          <w:p w:rsidR="0071561B" w:rsidRPr="00DF431A" w:rsidRDefault="00DF431A" w:rsidP="009B6457">
            <w:pPr>
              <w:jc w:val="left"/>
              <w:rPr>
                <w:rFonts w:eastAsia="仿宋_GB2312"/>
                <w:sz w:val="24"/>
              </w:rPr>
            </w:pPr>
            <w:r w:rsidRPr="00DF431A">
              <w:rPr>
                <w:rFonts w:eastAsia="仿宋_GB2312" w:hint="eastAsia"/>
                <w:sz w:val="24"/>
              </w:rPr>
              <w:t>2</w:t>
            </w:r>
            <w:r w:rsidR="0071561B" w:rsidRPr="00DF431A">
              <w:rPr>
                <w:rFonts w:eastAsia="仿宋_GB2312" w:hint="eastAsia"/>
                <w:sz w:val="24"/>
              </w:rPr>
              <w:t>.</w:t>
            </w:r>
            <w:r w:rsidR="0071561B" w:rsidRPr="00DF431A">
              <w:rPr>
                <w:rFonts w:eastAsia="仿宋_GB2312"/>
                <w:sz w:val="24"/>
              </w:rPr>
              <w:t>博士生阶段有下列情况之一者，转出</w:t>
            </w:r>
            <w:r w:rsidR="0071561B" w:rsidRPr="00DF431A">
              <w:rPr>
                <w:rFonts w:eastAsia="仿宋_GB2312" w:hint="eastAsia"/>
                <w:sz w:val="24"/>
              </w:rPr>
              <w:t>“</w:t>
            </w:r>
            <w:r w:rsidR="0071561B" w:rsidRPr="00DF431A">
              <w:rPr>
                <w:rFonts w:eastAsia="仿宋_GB2312"/>
                <w:sz w:val="24"/>
              </w:rPr>
              <w:t>拔尖创新计划</w:t>
            </w:r>
            <w:r w:rsidR="0071561B" w:rsidRPr="00DF431A">
              <w:rPr>
                <w:rFonts w:eastAsia="仿宋_GB2312" w:hint="eastAsia"/>
                <w:sz w:val="24"/>
              </w:rPr>
              <w:t>”</w:t>
            </w:r>
            <w:r w:rsidR="0071561B" w:rsidRPr="00DF431A">
              <w:rPr>
                <w:rFonts w:eastAsia="仿宋_GB2312"/>
                <w:sz w:val="24"/>
              </w:rPr>
              <w:t>学习：</w:t>
            </w:r>
          </w:p>
          <w:p w:rsidR="0071561B" w:rsidRPr="00DF431A" w:rsidRDefault="0071561B" w:rsidP="00DF431A">
            <w:pPr>
              <w:spacing w:line="560" w:lineRule="exact"/>
              <w:ind w:firstLineChars="200" w:firstLine="480"/>
              <w:rPr>
                <w:rFonts w:eastAsia="仿宋_GB2312"/>
                <w:sz w:val="24"/>
              </w:rPr>
            </w:pPr>
            <w:r w:rsidRPr="00DF431A">
              <w:rPr>
                <w:rFonts w:eastAsia="仿宋_GB2312" w:hint="eastAsia"/>
                <w:sz w:val="24"/>
              </w:rPr>
              <w:t>1</w:t>
            </w:r>
            <w:r w:rsidRPr="00DF431A">
              <w:rPr>
                <w:rFonts w:eastAsia="仿宋_GB2312"/>
                <w:sz w:val="24"/>
              </w:rPr>
              <w:t>）思想素质、心理素质、身体素质不适合在</w:t>
            </w:r>
            <w:r w:rsidRPr="00DF431A">
              <w:rPr>
                <w:rFonts w:eastAsia="仿宋_GB2312" w:hint="eastAsia"/>
                <w:sz w:val="24"/>
              </w:rPr>
              <w:t>“</w:t>
            </w:r>
            <w:r w:rsidRPr="00DF431A">
              <w:rPr>
                <w:rFonts w:eastAsia="仿宋_GB2312"/>
                <w:sz w:val="24"/>
              </w:rPr>
              <w:t>拔尖创新计划</w:t>
            </w:r>
            <w:r w:rsidRPr="00DF431A">
              <w:rPr>
                <w:rFonts w:eastAsia="仿宋_GB2312" w:hint="eastAsia"/>
                <w:sz w:val="24"/>
              </w:rPr>
              <w:t>”</w:t>
            </w:r>
            <w:r w:rsidRPr="00DF431A">
              <w:rPr>
                <w:rFonts w:eastAsia="仿宋_GB2312"/>
                <w:sz w:val="24"/>
              </w:rPr>
              <w:t>学习者。</w:t>
            </w:r>
          </w:p>
          <w:p w:rsidR="0071561B" w:rsidRPr="00DF431A" w:rsidRDefault="0071561B" w:rsidP="00DF431A">
            <w:pPr>
              <w:spacing w:line="560" w:lineRule="exact"/>
              <w:ind w:firstLineChars="200" w:firstLine="480"/>
              <w:rPr>
                <w:rFonts w:eastAsia="仿宋_GB2312"/>
                <w:sz w:val="24"/>
              </w:rPr>
            </w:pPr>
            <w:r w:rsidRPr="00DF431A">
              <w:rPr>
                <w:rFonts w:eastAsia="仿宋_GB2312" w:hint="eastAsia"/>
                <w:sz w:val="24"/>
              </w:rPr>
              <w:t>2</w:t>
            </w:r>
            <w:r w:rsidRPr="00DF431A">
              <w:rPr>
                <w:rFonts w:eastAsia="仿宋_GB2312"/>
                <w:sz w:val="24"/>
              </w:rPr>
              <w:t>）受刑事、行政、纪律处分者。</w:t>
            </w:r>
          </w:p>
          <w:p w:rsidR="0071561B" w:rsidRPr="00DF431A" w:rsidRDefault="0071561B" w:rsidP="00DF431A">
            <w:pPr>
              <w:spacing w:line="560" w:lineRule="exact"/>
              <w:ind w:firstLineChars="200" w:firstLine="480"/>
              <w:rPr>
                <w:rFonts w:eastAsia="仿宋_GB2312"/>
                <w:sz w:val="24"/>
              </w:rPr>
            </w:pPr>
            <w:r w:rsidRPr="00DF431A">
              <w:rPr>
                <w:rFonts w:eastAsia="仿宋_GB2312" w:hint="eastAsia"/>
                <w:sz w:val="24"/>
              </w:rPr>
              <w:t>3</w:t>
            </w:r>
            <w:r w:rsidRPr="00DF431A">
              <w:rPr>
                <w:rFonts w:eastAsia="仿宋_GB2312"/>
                <w:sz w:val="24"/>
              </w:rPr>
              <w:t>）</w:t>
            </w:r>
            <w:r w:rsidRPr="00DF431A">
              <w:rPr>
                <w:rFonts w:eastAsia="仿宋_GB2312" w:hint="eastAsia"/>
                <w:sz w:val="24"/>
              </w:rPr>
              <w:t>学位课程不及格或博士生资格考试未通过者。</w:t>
            </w:r>
          </w:p>
          <w:p w:rsidR="0071561B" w:rsidRPr="00DF431A" w:rsidRDefault="0071561B" w:rsidP="00DF431A">
            <w:pPr>
              <w:spacing w:line="560" w:lineRule="exact"/>
              <w:ind w:firstLineChars="200" w:firstLine="480"/>
              <w:rPr>
                <w:rFonts w:eastAsia="仿宋_GB2312"/>
                <w:sz w:val="24"/>
              </w:rPr>
            </w:pPr>
            <w:r w:rsidRPr="00DF431A">
              <w:rPr>
                <w:rFonts w:eastAsia="仿宋_GB2312" w:hint="eastAsia"/>
                <w:sz w:val="24"/>
              </w:rPr>
              <w:t>4</w:t>
            </w:r>
            <w:r w:rsidRPr="00DF431A">
              <w:rPr>
                <w:rFonts w:eastAsia="仿宋_GB2312" w:hint="eastAsia"/>
                <w:sz w:val="24"/>
              </w:rPr>
              <w:t>）二级</w:t>
            </w:r>
            <w:r w:rsidRPr="00DF431A">
              <w:rPr>
                <w:rFonts w:eastAsia="仿宋_GB2312"/>
                <w:sz w:val="24"/>
              </w:rPr>
              <w:t>培养单位工作组</w:t>
            </w:r>
            <w:r w:rsidRPr="00DF431A">
              <w:rPr>
                <w:rFonts w:eastAsia="仿宋_GB2312" w:hint="eastAsia"/>
                <w:sz w:val="24"/>
              </w:rPr>
              <w:t>经综合面试考核后，认为</w:t>
            </w:r>
            <w:r w:rsidRPr="00DF431A">
              <w:rPr>
                <w:rFonts w:eastAsia="仿宋_GB2312"/>
                <w:sz w:val="24"/>
              </w:rPr>
              <w:t>不适合继续</w:t>
            </w:r>
            <w:r w:rsidRPr="00DF431A">
              <w:rPr>
                <w:rFonts w:eastAsia="仿宋_GB2312" w:hint="eastAsia"/>
                <w:sz w:val="24"/>
              </w:rPr>
              <w:t>在“</w:t>
            </w:r>
            <w:r w:rsidRPr="00DF431A">
              <w:rPr>
                <w:rFonts w:eastAsia="仿宋_GB2312"/>
                <w:sz w:val="24"/>
              </w:rPr>
              <w:t>拔尖创新计划</w:t>
            </w:r>
            <w:r w:rsidRPr="00DF431A">
              <w:rPr>
                <w:rFonts w:eastAsia="仿宋_GB2312" w:hint="eastAsia"/>
                <w:sz w:val="24"/>
              </w:rPr>
              <w:t>”</w:t>
            </w:r>
            <w:r w:rsidRPr="00DF431A">
              <w:rPr>
                <w:rFonts w:eastAsia="仿宋_GB2312"/>
                <w:sz w:val="24"/>
              </w:rPr>
              <w:t>学习者</w:t>
            </w:r>
            <w:r w:rsidRPr="00DF431A">
              <w:rPr>
                <w:rFonts w:eastAsia="仿宋_GB2312" w:hint="eastAsia"/>
                <w:sz w:val="24"/>
              </w:rPr>
              <w:t>。</w:t>
            </w:r>
          </w:p>
          <w:p w:rsidR="0071561B" w:rsidRPr="00DF431A" w:rsidRDefault="0071561B" w:rsidP="009B6457">
            <w:pPr>
              <w:jc w:val="left"/>
              <w:rPr>
                <w:rFonts w:eastAsia="仿宋_GB2312"/>
                <w:sz w:val="24"/>
              </w:rPr>
            </w:pPr>
            <w:r w:rsidRPr="00DF431A">
              <w:rPr>
                <w:rFonts w:eastAsia="仿宋_GB2312" w:hint="eastAsia"/>
                <w:sz w:val="24"/>
              </w:rPr>
              <w:t xml:space="preserve">    5</w:t>
            </w:r>
            <w:r w:rsidRPr="00DF431A">
              <w:rPr>
                <w:rFonts w:eastAsia="仿宋_GB2312"/>
                <w:sz w:val="24"/>
              </w:rPr>
              <w:t>）自愿退出计划。</w:t>
            </w:r>
          </w:p>
          <w:p w:rsidR="0071561B" w:rsidRPr="00DF431A" w:rsidRDefault="00DF431A" w:rsidP="009B6457">
            <w:pPr>
              <w:jc w:val="left"/>
              <w:rPr>
                <w:rFonts w:eastAsia="仿宋_GB2312"/>
                <w:sz w:val="24"/>
              </w:rPr>
            </w:pPr>
            <w:r w:rsidRPr="00DF431A">
              <w:rPr>
                <w:rFonts w:eastAsia="仿宋_GB2312" w:hint="eastAsia"/>
                <w:sz w:val="24"/>
              </w:rPr>
              <w:t>3</w:t>
            </w:r>
            <w:r w:rsidR="0071561B" w:rsidRPr="00DF431A">
              <w:rPr>
                <w:rFonts w:eastAsia="仿宋_GB2312" w:hint="eastAsia"/>
                <w:sz w:val="24"/>
              </w:rPr>
              <w:t>.</w:t>
            </w:r>
            <w:r w:rsidR="0071561B" w:rsidRPr="00DF431A">
              <w:rPr>
                <w:rFonts w:eastAsia="仿宋_GB2312"/>
                <w:sz w:val="24"/>
              </w:rPr>
              <w:t>学生一旦转出</w:t>
            </w:r>
            <w:r w:rsidR="0071561B" w:rsidRPr="00DF431A">
              <w:rPr>
                <w:rFonts w:eastAsia="仿宋_GB2312" w:hint="eastAsia"/>
                <w:sz w:val="24"/>
              </w:rPr>
              <w:t>“</w:t>
            </w:r>
            <w:r w:rsidR="0071561B" w:rsidRPr="00DF431A">
              <w:rPr>
                <w:rFonts w:eastAsia="仿宋_GB2312"/>
                <w:sz w:val="24"/>
              </w:rPr>
              <w:t>拔尖创新计划</w:t>
            </w:r>
            <w:r w:rsidR="0071561B" w:rsidRPr="00DF431A">
              <w:rPr>
                <w:rFonts w:eastAsia="仿宋_GB2312" w:hint="eastAsia"/>
                <w:sz w:val="24"/>
              </w:rPr>
              <w:t>”</w:t>
            </w:r>
            <w:r w:rsidR="0071561B" w:rsidRPr="00DF431A">
              <w:rPr>
                <w:rFonts w:eastAsia="仿宋_GB2312"/>
                <w:sz w:val="24"/>
              </w:rPr>
              <w:t>之后，不能再申请转入。</w:t>
            </w:r>
          </w:p>
          <w:p w:rsidR="0071561B" w:rsidRPr="009B6457" w:rsidRDefault="00DF431A" w:rsidP="009B6457">
            <w:pPr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F47FBB">
              <w:rPr>
                <w:rFonts w:eastAsia="仿宋_GB2312" w:hint="eastAsia"/>
                <w:sz w:val="24"/>
              </w:rPr>
              <w:t>4</w:t>
            </w:r>
            <w:r w:rsidR="00F47FBB" w:rsidRPr="00F47FBB">
              <w:rPr>
                <w:rFonts w:eastAsia="仿宋_GB2312" w:hint="eastAsia"/>
                <w:sz w:val="24"/>
              </w:rPr>
              <w:t>.</w:t>
            </w:r>
            <w:r w:rsidR="0071561B" w:rsidRPr="007C2774">
              <w:rPr>
                <w:rFonts w:eastAsia="仿宋_GB2312"/>
                <w:b/>
                <w:sz w:val="24"/>
              </w:rPr>
              <w:t>因未选择中南大学直博计划或者自愿退出的学生，需退还学校资助的</w:t>
            </w:r>
            <w:r w:rsidR="0071561B" w:rsidRPr="007C2774">
              <w:rPr>
                <w:rFonts w:eastAsia="仿宋_GB2312" w:hint="eastAsia"/>
                <w:b/>
                <w:sz w:val="24"/>
              </w:rPr>
              <w:t>“</w:t>
            </w:r>
            <w:r w:rsidR="0071561B" w:rsidRPr="007C2774">
              <w:rPr>
                <w:rFonts w:eastAsia="仿宋_GB2312"/>
                <w:b/>
                <w:sz w:val="24"/>
              </w:rPr>
              <w:t>拔尖创新计划</w:t>
            </w:r>
            <w:r w:rsidR="0071561B" w:rsidRPr="007C2774">
              <w:rPr>
                <w:rFonts w:eastAsia="仿宋_GB2312" w:hint="eastAsia"/>
                <w:b/>
                <w:sz w:val="24"/>
              </w:rPr>
              <w:t>”</w:t>
            </w:r>
            <w:r w:rsidR="0071561B" w:rsidRPr="007C2774">
              <w:rPr>
                <w:rFonts w:eastAsia="仿宋_GB2312"/>
                <w:b/>
                <w:sz w:val="24"/>
              </w:rPr>
              <w:t>助学金</w:t>
            </w:r>
            <w:r w:rsidR="0071561B" w:rsidRPr="00DF431A">
              <w:rPr>
                <w:rFonts w:eastAsia="仿宋_GB2312"/>
                <w:sz w:val="24"/>
              </w:rPr>
              <w:t>。</w:t>
            </w:r>
          </w:p>
        </w:tc>
      </w:tr>
      <w:tr w:rsidR="0071561B" w:rsidTr="00E11747">
        <w:trPr>
          <w:trHeight w:val="1258"/>
        </w:trPr>
        <w:tc>
          <w:tcPr>
            <w:tcW w:w="8522" w:type="dxa"/>
            <w:gridSpan w:val="4"/>
          </w:tcPr>
          <w:p w:rsidR="0071561B" w:rsidRDefault="0071561B" w:rsidP="009D1F35">
            <w:pPr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我已认真阅读并同意履行中南大学“本-博”拔尖创新人才培养计划有关的管理规定。学生签名：</w:t>
            </w:r>
          </w:p>
          <w:p w:rsidR="0071561B" w:rsidRDefault="0071561B" w:rsidP="009D1F35">
            <w:pPr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                                     年   月   日</w:t>
            </w:r>
          </w:p>
        </w:tc>
      </w:tr>
      <w:tr w:rsidR="0071561B" w:rsidTr="00E11747">
        <w:trPr>
          <w:trHeight w:val="1258"/>
        </w:trPr>
        <w:tc>
          <w:tcPr>
            <w:tcW w:w="8522" w:type="dxa"/>
            <w:gridSpan w:val="4"/>
          </w:tcPr>
          <w:p w:rsidR="0071561B" w:rsidRDefault="0071561B" w:rsidP="009D1F35">
            <w:pPr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  二级学院公章</w:t>
            </w:r>
          </w:p>
          <w:p w:rsidR="0071561B" w:rsidRDefault="0071561B" w:rsidP="009D1F35">
            <w:pPr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                                     年   月   日</w:t>
            </w:r>
          </w:p>
        </w:tc>
      </w:tr>
    </w:tbl>
    <w:p w:rsidR="00F245ED" w:rsidRPr="009B6457" w:rsidRDefault="00D60A40" w:rsidP="009B6457">
      <w:pPr>
        <w:spacing w:line="56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lastRenderedPageBreak/>
        <w:t>备注：一式两份，研究生院和二级学院各保存一份。</w:t>
      </w:r>
    </w:p>
    <w:sectPr w:rsidR="00F245ED" w:rsidRPr="009B6457" w:rsidSect="00F24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1CB" w:rsidRDefault="002A21CB" w:rsidP="00007E9F">
      <w:r>
        <w:separator/>
      </w:r>
    </w:p>
  </w:endnote>
  <w:endnote w:type="continuationSeparator" w:id="0">
    <w:p w:rsidR="002A21CB" w:rsidRDefault="002A21CB" w:rsidP="00007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1CB" w:rsidRDefault="002A21CB" w:rsidP="00007E9F">
      <w:r>
        <w:separator/>
      </w:r>
    </w:p>
  </w:footnote>
  <w:footnote w:type="continuationSeparator" w:id="0">
    <w:p w:rsidR="002A21CB" w:rsidRDefault="002A21CB" w:rsidP="00007E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DE12DBB"/>
    <w:rsid w:val="00007E9F"/>
    <w:rsid w:val="001F0B04"/>
    <w:rsid w:val="002A21CB"/>
    <w:rsid w:val="003648D5"/>
    <w:rsid w:val="00601BF0"/>
    <w:rsid w:val="0071561B"/>
    <w:rsid w:val="007C2774"/>
    <w:rsid w:val="009B6457"/>
    <w:rsid w:val="009D1F35"/>
    <w:rsid w:val="00B100EE"/>
    <w:rsid w:val="00D60A40"/>
    <w:rsid w:val="00DF431A"/>
    <w:rsid w:val="00EA5E50"/>
    <w:rsid w:val="00F245ED"/>
    <w:rsid w:val="00F40B07"/>
    <w:rsid w:val="00F47FBB"/>
    <w:rsid w:val="00FD2E06"/>
    <w:rsid w:val="083936F7"/>
    <w:rsid w:val="0A53770F"/>
    <w:rsid w:val="1DA23C8C"/>
    <w:rsid w:val="262A63DB"/>
    <w:rsid w:val="4DE12DBB"/>
    <w:rsid w:val="64770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45E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07E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07E9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007E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07E9F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5">
    <w:name w:val="Table Grid"/>
    <w:basedOn w:val="a1"/>
    <w:rsid w:val="00FD2E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98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戴吾蛟</dc:creator>
  <cp:lastModifiedBy>汤启萍</cp:lastModifiedBy>
  <cp:revision>12</cp:revision>
  <dcterms:created xsi:type="dcterms:W3CDTF">2019-04-02T01:03:00Z</dcterms:created>
  <dcterms:modified xsi:type="dcterms:W3CDTF">2020-07-08T00:29:00Z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